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4BF8492F" w:rsidR="00BB30E9" w:rsidRPr="00B566A3" w:rsidRDefault="008865E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Kristine Kruger</w:t>
                            </w:r>
                            <w:r w:rsidR="001A72E0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760B49A4" w:rsidR="005C34B1" w:rsidRDefault="00B566A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Procurement </w:t>
                            </w:r>
                            <w:r w:rsidR="008865E3">
                              <w:rPr>
                                <w:rFonts w:cs="Calibri"/>
                                <w:sz w:val="20"/>
                                <w:szCs w:val="20"/>
                              </w:rPr>
                              <w:t>Specialist</w:t>
                            </w:r>
                            <w:r w:rsidR="00861975"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3894B4F9" w:rsidR="001A72E0" w:rsidRPr="001A72E0" w:rsidRDefault="008865E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Pr="003B1A2B">
                                <w:rPr>
                                  <w:rStyle w:val="Hyperlink"/>
                                  <w:rFonts w:cs="Calibri"/>
                                  <w:sz w:val="20"/>
                                  <w:szCs w:val="20"/>
                                </w:rPr>
                                <w:t>krkruger@idoa.in.gov</w:t>
                              </w:r>
                            </w:hyperlink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4BF8492F" w:rsidR="00BB30E9" w:rsidRPr="00B566A3" w:rsidRDefault="008865E3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Kristine Kruger</w:t>
                      </w:r>
                      <w:r w:rsidR="001A72E0" w:rsidRPr="00B566A3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B566A3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760B49A4" w:rsidR="005C34B1" w:rsidRDefault="00B566A3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Procurement </w:t>
                      </w:r>
                      <w:r w:rsidR="008865E3">
                        <w:rPr>
                          <w:rFonts w:cs="Calibri"/>
                          <w:sz w:val="20"/>
                          <w:szCs w:val="20"/>
                        </w:rPr>
                        <w:t>Specialist</w:t>
                      </w:r>
                      <w:r w:rsidR="00861975"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3894B4F9" w:rsidR="001A72E0" w:rsidRPr="001A72E0" w:rsidRDefault="008865E3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hyperlink r:id="rId12" w:history="1">
                        <w:r w:rsidRPr="003B1A2B">
                          <w:rPr>
                            <w:rStyle w:val="Hyperlink"/>
                            <w:rFonts w:cs="Calibri"/>
                            <w:sz w:val="20"/>
                            <w:szCs w:val="20"/>
                          </w:rPr>
                          <w:t>krkruger@idoa.in.gov</w:t>
                        </w:r>
                      </w:hyperlink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7E3FC77E" w:rsidR="003D1E61" w:rsidRPr="00781586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1586">
        <w:rPr>
          <w:rFonts w:asciiTheme="minorHAnsi" w:hAnsiTheme="minorHAnsi" w:cstheme="minorHAnsi"/>
          <w:b/>
          <w:bCs/>
          <w:sz w:val="24"/>
          <w:szCs w:val="24"/>
        </w:rPr>
        <w:t>RFP 26-</w:t>
      </w:r>
      <w:r w:rsidR="001C213B" w:rsidRPr="00781586">
        <w:rPr>
          <w:rFonts w:asciiTheme="minorHAnsi" w:hAnsiTheme="minorHAnsi" w:cstheme="minorHAnsi"/>
          <w:b/>
          <w:bCs/>
          <w:sz w:val="24"/>
          <w:szCs w:val="24"/>
        </w:rPr>
        <w:t>87397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44F06C28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F549549" w14:textId="5504756F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24ED2CBB" w:rsidR="00FA711F" w:rsidRPr="00781586" w:rsidRDefault="00781586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81586">
        <w:rPr>
          <w:rFonts w:asciiTheme="minorHAnsi" w:hAnsiTheme="minorHAnsi" w:cstheme="minorHAnsi"/>
          <w:b/>
          <w:sz w:val="24"/>
          <w:szCs w:val="24"/>
        </w:rPr>
        <w:t>June 17,2026</w:t>
      </w:r>
      <w:r w:rsidR="00B566A3" w:rsidRPr="00781586">
        <w:rPr>
          <w:rFonts w:asciiTheme="minorHAnsi" w:hAnsiTheme="minorHAnsi" w:cstheme="minorHAnsi"/>
          <w:b/>
          <w:sz w:val="24"/>
          <w:szCs w:val="24"/>
        </w:rPr>
        <w:t xml:space="preserve"> @ 3:00 PM 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77A31D43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>P 26-</w:t>
      </w:r>
      <w:r w:rsidR="00781586">
        <w:rPr>
          <w:rFonts w:asciiTheme="minorHAnsi" w:hAnsiTheme="minorHAnsi" w:cstheme="minorHAnsi"/>
          <w:b/>
          <w:bCs/>
          <w:sz w:val="24"/>
          <w:szCs w:val="24"/>
        </w:rPr>
        <w:t>87397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 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781586">
        <w:rPr>
          <w:rFonts w:asciiTheme="minorHAnsi" w:hAnsiTheme="minorHAnsi" w:cstheme="minorHAnsi"/>
          <w:b/>
          <w:bCs/>
          <w:sz w:val="24"/>
          <w:szCs w:val="24"/>
        </w:rPr>
        <w:t>[</w:t>
      </w:r>
      <w:r w:rsidRPr="00781586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781586">
        <w:rPr>
          <w:rFonts w:asciiTheme="minorHAnsi" w:hAnsiTheme="minorHAnsi" w:cstheme="minorHAnsi"/>
          <w:b/>
          <w:bCs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B9CD3" w14:textId="77777777" w:rsidR="005A152D" w:rsidRDefault="005A152D">
      <w:pPr>
        <w:spacing w:after="0" w:line="240" w:lineRule="auto"/>
      </w:pPr>
      <w:r>
        <w:separator/>
      </w:r>
    </w:p>
  </w:endnote>
  <w:endnote w:type="continuationSeparator" w:id="0">
    <w:p w14:paraId="2E6CC976" w14:textId="77777777" w:rsidR="005A152D" w:rsidRDefault="005A1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692C2" w14:textId="77777777" w:rsidR="005A152D" w:rsidRDefault="005A152D">
      <w:pPr>
        <w:spacing w:after="0" w:line="240" w:lineRule="auto"/>
      </w:pPr>
      <w:r>
        <w:separator/>
      </w:r>
    </w:p>
  </w:footnote>
  <w:footnote w:type="continuationSeparator" w:id="0">
    <w:p w14:paraId="2E68DFFA" w14:textId="77777777" w:rsidR="005A152D" w:rsidRDefault="005A1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0560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213B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14E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47D30"/>
    <w:rsid w:val="00576F01"/>
    <w:rsid w:val="0059161F"/>
    <w:rsid w:val="00593768"/>
    <w:rsid w:val="005A152D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1586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865E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46BED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rkruger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kruger@idoa.in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3653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Kruger, Kristine</cp:lastModifiedBy>
  <cp:revision>2</cp:revision>
  <cp:lastPrinted>2019-06-28T18:45:00Z</cp:lastPrinted>
  <dcterms:created xsi:type="dcterms:W3CDTF">2026-05-14T15:40:00Z</dcterms:created>
  <dcterms:modified xsi:type="dcterms:W3CDTF">2026-05-14T15:40:00Z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